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Ind w:w="-318" w:type="dxa"/>
        <w:tblLayout w:type="fixed"/>
        <w:tblLook w:val="04A0"/>
      </w:tblPr>
      <w:tblGrid>
        <w:gridCol w:w="5104"/>
        <w:gridCol w:w="4679"/>
      </w:tblGrid>
      <w:tr w:rsidR="00D22FFE" w:rsidTr="00082C4D">
        <w:tc>
          <w:tcPr>
            <w:tcW w:w="5104" w:type="dxa"/>
          </w:tcPr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МАРИЙ ЭЛ РЕСПУБЛИКЫ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МАРИЕЦ </w:t>
            </w: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ЯЛ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МАРИ-ТУРЕКСКОГО МУНИЦИПАЛЬНОГО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FE" w:rsidRPr="000A2F90" w:rsidRDefault="00D22FFE" w:rsidP="00082C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22FFE" w:rsidRDefault="00D22FFE" w:rsidP="00D22F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FFE" w:rsidRDefault="00D22FFE" w:rsidP="00D22F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FFE" w:rsidRPr="000A2F90" w:rsidRDefault="00D22FFE" w:rsidP="00D22F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FFE" w:rsidRDefault="00D22FFE" w:rsidP="00D22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B5F8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29 июля </w:t>
      </w:r>
      <w:r w:rsidRPr="007B5F8E">
        <w:rPr>
          <w:rFonts w:ascii="Times New Roman" w:hAnsi="Times New Roman"/>
          <w:b/>
          <w:sz w:val="28"/>
          <w:szCs w:val="28"/>
        </w:rPr>
        <w:t>2021 года №</w:t>
      </w:r>
      <w:r>
        <w:rPr>
          <w:rFonts w:ascii="Times New Roman" w:hAnsi="Times New Roman"/>
          <w:b/>
          <w:sz w:val="28"/>
          <w:szCs w:val="28"/>
        </w:rPr>
        <w:t xml:space="preserve"> 47</w:t>
      </w:r>
    </w:p>
    <w:p w:rsidR="00D22FFE" w:rsidRDefault="00D22FFE" w:rsidP="00D22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FFE" w:rsidRDefault="00D22FFE" w:rsidP="00D22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FFE" w:rsidRPr="007B5F8E" w:rsidRDefault="00D22FFE" w:rsidP="00D22F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2FFE" w:rsidRDefault="00D22FFE" w:rsidP="00D22F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5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и дополнений в Административный  регламент предоставления муниципальной услуги «</w:t>
      </w:r>
      <w:r w:rsidRPr="007B5F8E">
        <w:rPr>
          <w:rFonts w:ascii="Times New Roman" w:hAnsi="Times New Roman"/>
          <w:b/>
          <w:bCs/>
          <w:sz w:val="28"/>
          <w:szCs w:val="28"/>
        </w:rPr>
        <w:t xml:space="preserve">Принятие граждан на учет в </w:t>
      </w:r>
      <w:r w:rsidRPr="00D22FFE">
        <w:rPr>
          <w:rFonts w:ascii="Times New Roman" w:hAnsi="Times New Roman"/>
          <w:b/>
          <w:bCs/>
          <w:sz w:val="28"/>
          <w:szCs w:val="28"/>
        </w:rPr>
        <w:t>качестве нуждающихся в жилых помещениях</w:t>
      </w:r>
      <w:r w:rsidRPr="00D22F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22FFE" w:rsidRDefault="00D22FFE" w:rsidP="00D22F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2FFE" w:rsidRDefault="00D22FFE" w:rsidP="00D22FFE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соответствии с Федеральным законом от 16.12.2019 № 432-ФЗ «О внесении изменений в отдельные законодательные акты  Российской Федерации в целях совершенствования законодательства Российской Федерации о противодействии коррупции», со статьей 52 Жилищного кодекса Российской Федерации, Марийская сельская администрация </w:t>
      </w:r>
      <w:proofErr w:type="spellStart"/>
      <w:proofErr w:type="gramStart"/>
      <w:r>
        <w:rPr>
          <w:rFonts w:ascii="Times New Roman" w:hAnsi="Times New Roman"/>
          <w:bCs/>
          <w:sz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</w:rPr>
        <w:t>н</w:t>
      </w:r>
      <w:proofErr w:type="spellEnd"/>
      <w:r>
        <w:rPr>
          <w:rFonts w:ascii="Times New Roman" w:hAnsi="Times New Roman"/>
          <w:bCs/>
          <w:sz w:val="28"/>
        </w:rPr>
        <w:t xml:space="preserve"> о в л я е т:</w:t>
      </w:r>
    </w:p>
    <w:p w:rsidR="00D22FFE" w:rsidRDefault="00D22FFE" w:rsidP="00D22F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1.Внести 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Административный регламент</w:t>
      </w:r>
      <w:r w:rsidRPr="005073A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предоставления муниципальной услуги «</w:t>
      </w:r>
      <w:r w:rsidRPr="005073A5">
        <w:rPr>
          <w:rFonts w:ascii="Times New Roman" w:hAnsi="Times New Roman"/>
          <w:bCs/>
          <w:sz w:val="28"/>
          <w:szCs w:val="24"/>
        </w:rPr>
        <w:t>Принятие граждан на учет в качестве нуждающихся в жилых помещениях</w:t>
      </w:r>
      <w:r w:rsidRPr="005073A5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утвержденный постановлением администрации муниципального образования «Марийское сельское поселение» от 4 июня 2012 года № 62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A8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</w:t>
      </w:r>
      <w:r w:rsidRPr="00146389">
        <w:rPr>
          <w:rFonts w:ascii="Times New Roman" w:hAnsi="Times New Roman"/>
          <w:sz w:val="28"/>
          <w:szCs w:val="28"/>
        </w:rPr>
        <w:t>:</w:t>
      </w:r>
    </w:p>
    <w:p w:rsidR="00D22FFE" w:rsidRDefault="00D22FFE" w:rsidP="00D22F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постановления слова «администрация муниципального образования «Марийское сельское поселение» в соответствующих падежах поменять на слова «Марийская сельская администрация» в соответствующих падежах;</w:t>
      </w:r>
    </w:p>
    <w:p w:rsidR="00D22FFE" w:rsidRDefault="00D22FFE" w:rsidP="00D22F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 тексту Административного регламента слова «администрация муниципального образования «Марийское сельское поселение» в соответствующих падежах поменять на слова «Марийская сельская администрация» в соответствующих падежах, слова «глава администрации муниципального образования «Марийское сельское поселение» в соответствующих падежах поменять на слова «глава Марийской сельской администрации» в соответствующих падежах; </w:t>
      </w:r>
    </w:p>
    <w:p w:rsidR="00D22FFE" w:rsidRDefault="00D22FFE" w:rsidP="00D22F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2.6 Административного регламента дополнить абзацем следующего содержания:</w:t>
      </w:r>
    </w:p>
    <w:p w:rsidR="00D22FFE" w:rsidRDefault="00D22FFE" w:rsidP="00D22FFE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«Сельская администрация, осуществляющая принятие граждан на учет в качестве нуждающихся в жилых помещениях самостоятельно запрашивает </w:t>
      </w:r>
      <w:r>
        <w:rPr>
          <w:rFonts w:ascii="Times New Roman" w:hAnsi="Times New Roman"/>
          <w:sz w:val="28"/>
          <w:szCs w:val="28"/>
        </w:rPr>
        <w:lastRenderedPageBreak/>
        <w:t>документы (их копии или содержащиеся в них сведения), необходимые для принятия гражданина на учет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</w:t>
      </w:r>
      <w:r w:rsidRPr="00070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документы (их копии или содержащиеся в них сведения)</w:t>
      </w:r>
      <w:r w:rsidRPr="00070EB6">
        <w:rPr>
          <w:rFonts w:ascii="Arial" w:hAnsi="Arial" w:cs="Arial"/>
          <w:b/>
          <w:color w:val="303F50"/>
          <w:sz w:val="20"/>
          <w:szCs w:val="20"/>
        </w:rPr>
        <w:t xml:space="preserve"> </w:t>
      </w:r>
      <w:r w:rsidRPr="00070EB6">
        <w:rPr>
          <w:rFonts w:ascii="Times New Roman" w:hAnsi="Times New Roman"/>
          <w:sz w:val="28"/>
          <w:szCs w:val="28"/>
        </w:rPr>
        <w:t>и получает</w:t>
      </w:r>
      <w:proofErr w:type="gramEnd"/>
      <w:r w:rsidRPr="00070EB6">
        <w:rPr>
          <w:rFonts w:ascii="Times New Roman" w:hAnsi="Times New Roman"/>
          <w:sz w:val="28"/>
          <w:szCs w:val="28"/>
        </w:rPr>
        <w:t xml:space="preserve"> их в рамках межведомственного информационного взаимодействия»</w:t>
      </w:r>
      <w:r>
        <w:rPr>
          <w:rFonts w:ascii="Times New Roman" w:hAnsi="Times New Roman"/>
          <w:sz w:val="28"/>
          <w:szCs w:val="28"/>
        </w:rPr>
        <w:t>;</w:t>
      </w:r>
    </w:p>
    <w:p w:rsidR="00D22FFE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приложение № 1 внести следующие изменения:</w:t>
      </w:r>
    </w:p>
    <w:p w:rsidR="00D22FFE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268"/>
        <w:gridCol w:w="3600"/>
        <w:gridCol w:w="1527"/>
        <w:gridCol w:w="1716"/>
      </w:tblGrid>
      <w:tr w:rsidR="00D22FFE" w:rsidRPr="00CB2FBA" w:rsidTr="00082C4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Служебный телефон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FE" w:rsidRPr="00CB2FBA" w:rsidRDefault="00D22FFE" w:rsidP="00082C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b/>
                <w:sz w:val="24"/>
                <w:szCs w:val="24"/>
              </w:rPr>
              <w:t xml:space="preserve">График </w:t>
            </w:r>
          </w:p>
          <w:p w:rsidR="00D22FFE" w:rsidRPr="00CB2FBA" w:rsidRDefault="00D22FFE" w:rsidP="00082C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</w:tr>
      <w:tr w:rsidR="00D22FFE" w:rsidRPr="00CB2FBA" w:rsidTr="00082C4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Фадеева Ольга Геннадьевна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9-62-36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22FFE" w:rsidRPr="00CB2FBA" w:rsidTr="00082C4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Храмцова Алевтина Александровна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9-6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FE" w:rsidRPr="00CB2FBA" w:rsidRDefault="00D22FFE" w:rsidP="00082C4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2FFE" w:rsidRPr="00CB2FBA" w:rsidTr="00082C4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FFE" w:rsidRPr="00CB2FBA" w:rsidRDefault="00D22FFE" w:rsidP="00082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2FBA">
              <w:rPr>
                <w:rFonts w:ascii="Times New Roman" w:hAnsi="Times New Roman"/>
                <w:sz w:val="24"/>
                <w:szCs w:val="24"/>
              </w:rPr>
              <w:t>9-6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2F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FE" w:rsidRPr="00CB2FBA" w:rsidRDefault="00D22FFE" w:rsidP="00082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22FFE" w:rsidRDefault="00D22FFE" w:rsidP="00D22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FFE" w:rsidRPr="00CB2FBA" w:rsidRDefault="00D22FFE" w:rsidP="00D22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FFE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B2FBA">
        <w:rPr>
          <w:rFonts w:ascii="Times New Roman" w:hAnsi="Times New Roman"/>
          <w:sz w:val="28"/>
          <w:szCs w:val="28"/>
        </w:rPr>
        <w:t xml:space="preserve">График работы специалистов: </w:t>
      </w:r>
    </w:p>
    <w:p w:rsidR="00D22FFE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CB2FBA">
        <w:rPr>
          <w:rFonts w:ascii="Times New Roman" w:hAnsi="Times New Roman"/>
          <w:sz w:val="28"/>
          <w:szCs w:val="28"/>
        </w:rPr>
        <w:t>понедельник - с 8</w:t>
      </w:r>
      <w:r w:rsidRPr="00CB2FBA">
        <w:rPr>
          <w:rFonts w:ascii="Times New Roman" w:hAnsi="Times New Roman"/>
          <w:sz w:val="28"/>
          <w:szCs w:val="28"/>
          <w:vertAlign w:val="superscript"/>
        </w:rPr>
        <w:t>00</w:t>
      </w:r>
      <w:r w:rsidRPr="00CB2FBA">
        <w:rPr>
          <w:rFonts w:ascii="Times New Roman" w:hAnsi="Times New Roman"/>
          <w:sz w:val="28"/>
          <w:szCs w:val="28"/>
        </w:rPr>
        <w:t xml:space="preserve"> до 17</w:t>
      </w:r>
      <w:r w:rsidRPr="00CB2FBA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CB2FBA">
        <w:rPr>
          <w:rFonts w:ascii="Times New Roman" w:hAnsi="Times New Roman"/>
          <w:sz w:val="28"/>
          <w:szCs w:val="28"/>
        </w:rPr>
        <w:t xml:space="preserve">ч., </w:t>
      </w:r>
      <w:r>
        <w:rPr>
          <w:rFonts w:ascii="Times New Roman" w:hAnsi="Times New Roman"/>
          <w:sz w:val="28"/>
          <w:szCs w:val="28"/>
        </w:rPr>
        <w:t>перерыв на обед с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FFE" w:rsidRPr="00CB2FBA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пятница с 8</w:t>
      </w:r>
      <w:r w:rsidRPr="00E9287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16</w:t>
      </w:r>
      <w:r w:rsidRPr="00E9287D"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CB2FBA">
        <w:rPr>
          <w:rFonts w:ascii="Times New Roman" w:hAnsi="Times New Roman"/>
          <w:sz w:val="28"/>
          <w:szCs w:val="28"/>
        </w:rPr>
        <w:t>перерыв на обед с 12</w:t>
      </w:r>
      <w:r w:rsidRPr="00CB2FBA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CB2FBA">
        <w:rPr>
          <w:rFonts w:ascii="Times New Roman" w:hAnsi="Times New Roman"/>
          <w:sz w:val="28"/>
          <w:szCs w:val="28"/>
        </w:rPr>
        <w:t>до 13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 w:rsidRPr="00CB2FBA">
        <w:rPr>
          <w:rFonts w:ascii="Times New Roman" w:hAnsi="Times New Roman"/>
          <w:sz w:val="28"/>
          <w:szCs w:val="28"/>
        </w:rPr>
        <w:t xml:space="preserve"> часов; выходные дни – суббота, воскресенье</w:t>
      </w:r>
    </w:p>
    <w:p w:rsidR="00D22FFE" w:rsidRPr="00070EB6" w:rsidRDefault="00D22FFE" w:rsidP="00D22FFE">
      <w:pPr>
        <w:keepNext/>
        <w:spacing w:after="0" w:line="240" w:lineRule="auto"/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02BC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постановление подлежит официальному опубликованию (обнародованию), размещению </w:t>
      </w:r>
      <w:r w:rsidRPr="007A1B12">
        <w:rPr>
          <w:rFonts w:ascii="Times New Roman" w:hAnsi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вступает в силу после опубликования (обнародования).</w:t>
      </w: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Марийской</w:t>
      </w:r>
      <w:proofErr w:type="gramEnd"/>
    </w:p>
    <w:p w:rsidR="00D22FFE" w:rsidRDefault="00D22FFE" w:rsidP="00D22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сельской администрации                                                    О.Г.Фадеева</w:t>
      </w:r>
    </w:p>
    <w:p w:rsidR="00D22FFE" w:rsidRDefault="00D22FFE" w:rsidP="00D22FFE"/>
    <w:p w:rsidR="00D22FFE" w:rsidRPr="00D22FFE" w:rsidRDefault="00D22FFE" w:rsidP="00D22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2FFE" w:rsidRPr="00D22FF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FE"/>
    <w:rsid w:val="00187610"/>
    <w:rsid w:val="002749B4"/>
    <w:rsid w:val="002C5362"/>
    <w:rsid w:val="00300249"/>
    <w:rsid w:val="00612C4D"/>
    <w:rsid w:val="008A7F82"/>
    <w:rsid w:val="00BD31E3"/>
    <w:rsid w:val="00D22FFE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F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201602b-a3d4-4833-8205-823d573acbf1">Принятие граждан на учет в качестве нуждающихся в жилых помещениях</_x041f__x0430__x043f__x043a__x0430_>
    <_x041e__x043f__x0438__x0441__x0430__x043d__x0438__x0435_ xmlns="6d7c22ec-c6a4-4777-88aa-bc3c76ac660e">О внесении изменений и дополнений в Административный  регламент предоставления муниципальной услуги «Принятие граждан на учет в качестве нуждающихся в жилых помещениях»</_x041e__x043f__x0438__x0441__x0430__x043d__x0438__x0435_>
    <_dlc_DocId xmlns="57504d04-691e-4fc4-8f09-4f19fdbe90f6">XXJ7TYMEEKJ2-7633-85</_dlc_DocId>
    <_dlc_DocIdUrl xmlns="57504d04-691e-4fc4-8f09-4f19fdbe90f6">
      <Url>https://vip.gov.mari.ru/mturek/sp_mariets/_layouts/DocIdRedir.aspx?ID=XXJ7TYMEEKJ2-7633-85</Url>
      <Description>XXJ7TYMEEKJ2-7633-85</Description>
    </_dlc_DocIdUrl>
  </documentManagement>
</p:properties>
</file>

<file path=customXml/itemProps1.xml><?xml version="1.0" encoding="utf-8"?>
<ds:datastoreItem xmlns:ds="http://schemas.openxmlformats.org/officeDocument/2006/customXml" ds:itemID="{93BF1CCB-F0C8-4AA5-92FC-5EE7AA04FAE3}"/>
</file>

<file path=customXml/itemProps2.xml><?xml version="1.0" encoding="utf-8"?>
<ds:datastoreItem xmlns:ds="http://schemas.openxmlformats.org/officeDocument/2006/customXml" ds:itemID="{FD624248-7713-4D79-A348-35BF561948B6}"/>
</file>

<file path=customXml/itemProps3.xml><?xml version="1.0" encoding="utf-8"?>
<ds:datastoreItem xmlns:ds="http://schemas.openxmlformats.org/officeDocument/2006/customXml" ds:itemID="{BC587391-A96B-49A0-8361-7A0014B450C7}"/>
</file>

<file path=customXml/itemProps4.xml><?xml version="1.0" encoding="utf-8"?>
<ds:datastoreItem xmlns:ds="http://schemas.openxmlformats.org/officeDocument/2006/customXml" ds:itemID="{434A5F6A-1897-43E8-A774-D0C02292E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29.07.2021</dc:title>
  <dc:creator>User</dc:creator>
  <cp:lastModifiedBy>User</cp:lastModifiedBy>
  <cp:revision>1</cp:revision>
  <cp:lastPrinted>2021-07-29T08:11:00Z</cp:lastPrinted>
  <dcterms:created xsi:type="dcterms:W3CDTF">2021-07-29T07:48:00Z</dcterms:created>
  <dcterms:modified xsi:type="dcterms:W3CDTF">2021-07-29T08:13:00Z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fe589472-11eb-4261-8237-1bf8408738ec</vt:lpwstr>
  </property>
</Properties>
</file>